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a3"/>
          <w:rFonts w:cstheme="minorHAnsi"/>
          <w:lang w:val="en-GB"/>
        </w:rPr>
        <w:endnoteReference w:id="1"/>
      </w:r>
      <w:r>
        <w:rPr>
          <w:rFonts w:cstheme="minorHAnsi"/>
          <w:lang w:val="en-GB"/>
        </w:rPr>
        <w:t xml:space="preserve"> it should be indicated by checking "yes" in the relevant field.  </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a3"/>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a3"/>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
            <w:rFonts w:cstheme="minorHAnsi"/>
            <w:lang w:val="en-GB"/>
          </w:rPr>
          <w:t>http://erasmusplusols.eu</w:t>
        </w:r>
      </w:hyperlink>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including mentoring</w:t>
      </w:r>
      <w:proofErr w:type="gramStart"/>
      <w:r w:rsidR="00BC1B6E">
        <w:rPr>
          <w:rFonts w:cstheme="minorHAnsi"/>
          <w:lang w:val="en-GB"/>
        </w:rPr>
        <w:t>,  supervision</w:t>
      </w:r>
      <w:proofErr w:type="gramEnd"/>
      <w:r w:rsidR="00BC1B6E">
        <w:rPr>
          <w:rFonts w:cstheme="minorHAnsi"/>
          <w:lang w:val="en-GB"/>
        </w:rPr>
        <w:t xml:space="preserve">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rsidR="002116C6" w:rsidRDefault="002116C6" w:rsidP="001208E5">
      <w:pPr>
        <w:spacing w:before="120" w:after="120"/>
        <w:ind w:left="-567" w:right="-567"/>
        <w:jc w:val="center"/>
        <w:rPr>
          <w:rFonts w:cstheme="minorHAnsi"/>
          <w:b/>
          <w:color w:val="002060"/>
          <w:lang w:val="en-GB"/>
        </w:rPr>
      </w:pPr>
    </w:p>
    <w:p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E72798">
      <w:pPr>
        <w:pStyle w:val="a5"/>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a3"/>
          <w:rFonts w:cstheme="minorHAnsi"/>
          <w:b/>
          <w:u w:val="single"/>
          <w:lang w:val="en-GB"/>
        </w:rPr>
        <w:endnoteReference w:id="4"/>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F7397A" w:rsidRPr="00F7397A">
        <w:rPr>
          <w:rFonts w:cstheme="minorHAnsi"/>
          <w:b/>
          <w:noProof/>
          <w:color w:val="002060"/>
          <w:sz w:val="28"/>
          <w:szCs w:val="28"/>
          <w:lang w:val="en-GB" w:eastAsia="en-GB"/>
        </w:rPr>
        <w:lastRenderedPageBrea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w:r>
      <w:r w:rsidR="00F7397A" w:rsidRPr="00F7397A">
        <w:rPr>
          <w:rFonts w:cstheme="minorHAnsi"/>
          <w:b/>
          <w:noProof/>
          <w:color w:val="002060"/>
          <w:sz w:val="28"/>
          <w:szCs w:val="28"/>
          <w:lang w:val="en-GB" w:eastAsia="en-GB"/>
        </w:rPr>
        <w:pict>
          <v:shape id="Text Box 122" o:spid="_x0000_s1027" type="#_x0000_t202" style="position:absolute;left:0;text-align:left;margin-left:146.25pt;margin-top:42.25pt;width:219.1pt;height:28.1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Pr="00445DD2">
        <w:rPr>
          <w:rFonts w:cstheme="minorHAnsi"/>
          <w:b/>
          <w:color w:val="002060"/>
          <w:sz w:val="28"/>
          <w:szCs w:val="28"/>
          <w:lang w:val="en-GB"/>
        </w:rPr>
        <w:t>Steps to fill in the Learning Agreement for Traineeships</w:t>
      </w:r>
    </w:p>
    <w:p w:rsidR="001208E5" w:rsidRPr="001208E5" w:rsidRDefault="00F7397A" w:rsidP="001208E5">
      <w:pPr>
        <w:tabs>
          <w:tab w:val="left" w:pos="2977"/>
          <w:tab w:val="left" w:pos="7371"/>
        </w:tabs>
        <w:rPr>
          <w:rFonts w:eastAsia="Times New Roman" w:cstheme="minorHAnsi"/>
          <w:b/>
          <w:color w:val="002060"/>
          <w:lang w:val="en-GB"/>
        </w:rPr>
      </w:pPr>
      <w:r w:rsidRPr="00F7397A">
        <w:rPr>
          <w:rFonts w:cstheme="minorHAnsi"/>
          <w:b/>
          <w:noProof/>
          <w:color w:val="002060"/>
          <w:lang w:val="en-GB" w:eastAsia="en-GB"/>
        </w:rPr>
        <w:pict>
          <v:shape id="Text Box 114" o:spid="_x0000_s1028" type="#_x0000_t202" style="position:absolute;margin-left:146.4pt;margin-top:67.45pt;width:219.05pt;height:7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w:r>
      <w:r w:rsidRPr="00F7397A">
        <w:rPr>
          <w:rFonts w:cstheme="minorHAnsi"/>
          <w:b/>
          <w:noProof/>
          <w:color w:val="002060"/>
          <w:lang w:val="en-GB" w:eastAsia="en-GB"/>
        </w:rPr>
        <w:pict>
          <v:shape id="Text Box 126" o:spid="_x0000_s1029" type="#_x0000_t202" style="position:absolute;margin-left:143.85pt;margin-top:221.45pt;width:223.45pt;height:114.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w:r>
      <w:r w:rsidRPr="00F7397A">
        <w:rPr>
          <w:rFonts w:cstheme="minorHAnsi"/>
          <w:b/>
          <w:noProof/>
          <w:color w:val="002060"/>
          <w:lang w:val="en-GB" w:eastAsia="en-GB"/>
        </w:rPr>
        <w:pict>
          <v:shape id="Text Box 123" o:spid="_x0000_s1030" type="#_x0000_t202" style="position:absolute;margin-left:147.45pt;margin-top:160.3pt;width:219.1pt;height:2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Pr="00F7397A">
        <w:rPr>
          <w:rFonts w:cstheme="minorHAnsi"/>
          <w:b/>
          <w:noProof/>
          <w:color w:val="002060"/>
          <w:lang w:val="en-GB" w:eastAsia="en-GB"/>
        </w:rPr>
        <w:pict>
          <v:shape id="Text Box 127" o:spid="_x0000_s1031" type="#_x0000_t202" style="position:absolute;margin-left:145.65pt;margin-top:180.2pt;width:220.35pt;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001208E5"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2EE" w:rsidRDefault="007712EE" w:rsidP="001208E5">
      <w:pPr>
        <w:spacing w:after="0" w:line="240" w:lineRule="auto"/>
      </w:pPr>
      <w:r>
        <w:separator/>
      </w:r>
    </w:p>
  </w:endnote>
  <w:endnote w:type="continuationSeparator" w:id="0">
    <w:p w:rsidR="007712EE" w:rsidRDefault="007712EE" w:rsidP="001208E5">
      <w:pPr>
        <w:spacing w:after="0" w:line="240" w:lineRule="auto"/>
      </w:pPr>
      <w:r>
        <w:continuationSeparator/>
      </w:r>
    </w:p>
  </w:endnote>
  <w:endnote w:id="1">
    <w:p w:rsidR="006D4298" w:rsidRPr="00445DD2" w:rsidRDefault="006D4298" w:rsidP="00445DD2">
      <w:pPr>
        <w:pStyle w:val="a4"/>
        <w:ind w:left="284"/>
        <w:jc w:val="both"/>
        <w:rPr>
          <w:lang w:val="en-GB"/>
        </w:rPr>
      </w:pPr>
      <w:r>
        <w:rPr>
          <w:rStyle w:val="a3"/>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xml:space="preserve">: digital marketing (e.g. social media management, web analytics); digital graphical, mechanical or architectural design; development of apps, software, scripts, or websites; installation, maintenance and management of IT systems and networks; </w:t>
      </w:r>
      <w:proofErr w:type="spellStart"/>
      <w:r w:rsidRPr="006D4298">
        <w:rPr>
          <w:lang w:val="en-GB"/>
        </w:rPr>
        <w:t>cybersecurity</w:t>
      </w:r>
      <w:proofErr w:type="spellEnd"/>
      <w:r w:rsidRPr="006D4298">
        <w:rPr>
          <w:lang w:val="en-GB"/>
        </w:rPr>
        <w:t>; data analytics, mining and visualisation; programming and training of robots and artificial intelligence applications. Generic customer support, order fulfilment, data entry or office tasks are not considered in this category.</w:t>
      </w:r>
    </w:p>
  </w:endnote>
  <w:endnote w:id="2">
    <w:p w:rsidR="001208E5" w:rsidRPr="00E72798" w:rsidRDefault="001208E5" w:rsidP="00E72798">
      <w:pPr>
        <w:pStyle w:val="a4"/>
        <w:ind w:left="284"/>
        <w:jc w:val="both"/>
        <w:rPr>
          <w:lang w:val="en-GB"/>
        </w:rPr>
      </w:pPr>
      <w:r w:rsidRPr="00E72798">
        <w:rPr>
          <w:rStyle w:val="a3"/>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
            <w:lang w:val="en-GB"/>
          </w:rPr>
          <w:t>https://europass.cedefop.europa.eu/en/resources/european-language-levels-cefr</w:t>
        </w:r>
      </w:hyperlink>
      <w:r w:rsidR="00464834">
        <w:rPr>
          <w:lang w:val="en-GB"/>
        </w:rPr>
        <w:t xml:space="preserve"> </w:t>
      </w:r>
    </w:p>
  </w:endnote>
  <w:endnote w:id="3">
    <w:p w:rsidR="001208E5" w:rsidRPr="00E72798" w:rsidRDefault="001208E5" w:rsidP="006B653D">
      <w:pPr>
        <w:pStyle w:val="a4"/>
        <w:spacing w:before="120" w:after="120"/>
        <w:ind w:left="284"/>
        <w:jc w:val="both"/>
        <w:rPr>
          <w:lang w:val="en-GB"/>
        </w:rPr>
      </w:pPr>
      <w:r w:rsidRPr="00E72798">
        <w:rPr>
          <w:rStyle w:val="a3"/>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
            <w:lang w:val="en-GB"/>
          </w:rPr>
          <w:t>https://europass.cedefop.europa.eu/en/resources/european-language-levels-cefr</w:t>
        </w:r>
      </w:hyperlink>
      <w:r w:rsidR="00464834">
        <w:rPr>
          <w:lang w:val="en-GB"/>
        </w:rPr>
        <w:t xml:space="preserve"> </w:t>
      </w:r>
    </w:p>
  </w:endnote>
  <w:endnote w:id="4">
    <w:p w:rsidR="001208E5" w:rsidRPr="00DC3994" w:rsidRDefault="001208E5" w:rsidP="006B653D">
      <w:pPr>
        <w:pStyle w:val="a4"/>
        <w:spacing w:before="120" w:after="120"/>
        <w:ind w:left="284"/>
        <w:jc w:val="both"/>
        <w:rPr>
          <w:rFonts w:ascii="Verdana" w:hAnsi="Verdana"/>
          <w:sz w:val="18"/>
          <w:szCs w:val="18"/>
          <w:lang w:val="en-GB"/>
        </w:rPr>
      </w:pPr>
      <w:r w:rsidRPr="00E72798">
        <w:rPr>
          <w:rStyle w:val="a3"/>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510749"/>
      <w:docPartObj>
        <w:docPartGallery w:val="Page Numbers (Bottom of Page)"/>
        <w:docPartUnique/>
      </w:docPartObj>
    </w:sdtPr>
    <w:sdtEndPr>
      <w:rPr>
        <w:noProof/>
      </w:rPr>
    </w:sdtEndPr>
    <w:sdtContent>
      <w:p w:rsidR="001208E5" w:rsidRDefault="00F7397A">
        <w:pPr>
          <w:pStyle w:val="a8"/>
          <w:jc w:val="center"/>
        </w:pPr>
        <w:r>
          <w:fldChar w:fldCharType="begin"/>
        </w:r>
        <w:r w:rsidR="001208E5">
          <w:instrText xml:space="preserve"> PAGE   \* MERGEFORMAT </w:instrText>
        </w:r>
        <w:r>
          <w:fldChar w:fldCharType="separate"/>
        </w:r>
        <w:r w:rsidR="001D382F">
          <w:rPr>
            <w:noProof/>
          </w:rPr>
          <w:t>6</w:t>
        </w:r>
        <w:r>
          <w:rPr>
            <w:noProof/>
          </w:rPr>
          <w:fldChar w:fldCharType="end"/>
        </w:r>
      </w:p>
    </w:sdtContent>
  </w:sdt>
  <w:p w:rsidR="001208E5" w:rsidRDefault="001208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2EE" w:rsidRDefault="007712EE" w:rsidP="001208E5">
      <w:pPr>
        <w:spacing w:after="0" w:line="240" w:lineRule="auto"/>
      </w:pPr>
      <w:r>
        <w:separator/>
      </w:r>
    </w:p>
  </w:footnote>
  <w:footnote w:type="continuationSeparator" w:id="0">
    <w:p w:rsidR="007712EE" w:rsidRDefault="007712EE" w:rsidP="00120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E5" w:rsidRDefault="00F7397A">
    <w:pPr>
      <w:pStyle w:val="a7"/>
    </w:pPr>
    <w:r w:rsidRPr="00F7397A">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2049" type="#_x0000_t202" style="position:absolute;margin-left:321.35pt;margin-top:-9.15pt;width:148.25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F516C4" w:rsidRPr="00A04811">
      <w:rPr>
        <w:noProof/>
        <w:lang w:val="el-GR" w:eastAsia="el-GR"/>
      </w:rPr>
      <w:drawing>
        <wp:anchor distT="0" distB="0" distL="114300" distR="114300" simplePos="0" relativeHeight="251659264" behindDoc="0" locked="0" layoutInCell="1" allowOverlap="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1208E5" w:rsidRDefault="001208E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cVars>
    <w:docVar w:name="LW_DocType" w:val="NORMAL"/>
  </w:docVars>
  <w:rsids>
    <w:rsidRoot w:val="001208E5"/>
    <w:rsid w:val="00013E3B"/>
    <w:rsid w:val="00026ABA"/>
    <w:rsid w:val="00074ADC"/>
    <w:rsid w:val="000A470D"/>
    <w:rsid w:val="001208E5"/>
    <w:rsid w:val="00164FEC"/>
    <w:rsid w:val="001C77FC"/>
    <w:rsid w:val="001D1259"/>
    <w:rsid w:val="001D382F"/>
    <w:rsid w:val="001E62F3"/>
    <w:rsid w:val="001F4522"/>
    <w:rsid w:val="002116C6"/>
    <w:rsid w:val="00255238"/>
    <w:rsid w:val="002A6382"/>
    <w:rsid w:val="00330D7D"/>
    <w:rsid w:val="00344E52"/>
    <w:rsid w:val="00347C0A"/>
    <w:rsid w:val="0038035E"/>
    <w:rsid w:val="003A2C2E"/>
    <w:rsid w:val="00420466"/>
    <w:rsid w:val="00445DD2"/>
    <w:rsid w:val="00464834"/>
    <w:rsid w:val="004913F1"/>
    <w:rsid w:val="004949D9"/>
    <w:rsid w:val="004A278B"/>
    <w:rsid w:val="005B1D5F"/>
    <w:rsid w:val="005D5ABC"/>
    <w:rsid w:val="0066629F"/>
    <w:rsid w:val="006B653D"/>
    <w:rsid w:val="006C0AD4"/>
    <w:rsid w:val="006D4298"/>
    <w:rsid w:val="007712EE"/>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7397A"/>
    <w:rsid w:val="00F912EE"/>
    <w:rsid w:val="00FC55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8E5"/>
    <w:rPr>
      <w:lang w:val="it-IT"/>
    </w:rPr>
  </w:style>
  <w:style w:type="paragraph" w:styleId="1">
    <w:name w:val="heading 1"/>
    <w:basedOn w:val="a"/>
    <w:next w:val="a"/>
    <w:link w:val="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
    <w:name w:val="heading 2"/>
    <w:basedOn w:val="a"/>
    <w:next w:val="a"/>
    <w:link w:val="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
    <w:next w:val="a"/>
    <w:link w:val="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
    <w:next w:val="a"/>
    <w:link w:val="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208E5"/>
    <w:rPr>
      <w:rFonts w:ascii="Times New Roman" w:eastAsia="Times New Roman" w:hAnsi="Times New Roman" w:cs="Times New Roman"/>
      <w:b/>
      <w:smallCaps/>
      <w:sz w:val="24"/>
      <w:szCs w:val="20"/>
      <w:lang w:val="fr-FR"/>
    </w:rPr>
  </w:style>
  <w:style w:type="character" w:customStyle="1" w:styleId="2Char">
    <w:name w:val="Επικεφαλίδα 2 Char"/>
    <w:basedOn w:val="a0"/>
    <w:link w:val="2"/>
    <w:rsid w:val="001208E5"/>
    <w:rPr>
      <w:rFonts w:ascii="Times New Roman" w:eastAsia="Times New Roman" w:hAnsi="Times New Roman" w:cs="Times New Roman"/>
      <w:b/>
      <w:sz w:val="24"/>
      <w:szCs w:val="20"/>
      <w:lang w:val="fr-FR"/>
    </w:rPr>
  </w:style>
  <w:style w:type="character" w:customStyle="1" w:styleId="3Char">
    <w:name w:val="Επικεφαλίδα 3 Char"/>
    <w:basedOn w:val="a0"/>
    <w:link w:val="3"/>
    <w:rsid w:val="001208E5"/>
    <w:rPr>
      <w:rFonts w:ascii="Times New Roman" w:eastAsia="Times New Roman" w:hAnsi="Times New Roman" w:cs="Times New Roman"/>
      <w:i/>
      <w:sz w:val="24"/>
      <w:szCs w:val="20"/>
      <w:lang w:val="fr-FR"/>
    </w:rPr>
  </w:style>
  <w:style w:type="character" w:customStyle="1" w:styleId="4Char">
    <w:name w:val="Επικεφαλίδα 4 Char"/>
    <w:basedOn w:val="a0"/>
    <w:link w:val="4"/>
    <w:rsid w:val="001208E5"/>
    <w:rPr>
      <w:rFonts w:ascii="Times New Roman" w:eastAsia="Times New Roman" w:hAnsi="Times New Roman" w:cs="Times New Roman"/>
      <w:sz w:val="24"/>
      <w:szCs w:val="20"/>
      <w:lang w:val="fr-FR"/>
    </w:rPr>
  </w:style>
  <w:style w:type="character" w:styleId="a3">
    <w:name w:val="endnote reference"/>
    <w:rsid w:val="001208E5"/>
    <w:rPr>
      <w:vertAlign w:val="superscript"/>
    </w:rPr>
  </w:style>
  <w:style w:type="paragraph" w:styleId="a4">
    <w:name w:val="endnote text"/>
    <w:basedOn w:val="a"/>
    <w:link w:val="Char"/>
    <w:semiHidden/>
    <w:unhideWhenUsed/>
    <w:rsid w:val="001208E5"/>
    <w:pPr>
      <w:spacing w:after="0" w:line="240" w:lineRule="auto"/>
    </w:pPr>
    <w:rPr>
      <w:sz w:val="20"/>
      <w:szCs w:val="20"/>
    </w:rPr>
  </w:style>
  <w:style w:type="character" w:customStyle="1" w:styleId="Char">
    <w:name w:val="Κείμενο σημείωσης τέλους Char"/>
    <w:basedOn w:val="a0"/>
    <w:link w:val="a4"/>
    <w:semiHidden/>
    <w:rsid w:val="001208E5"/>
    <w:rPr>
      <w:sz w:val="20"/>
      <w:szCs w:val="20"/>
      <w:lang w:val="it-IT"/>
    </w:rPr>
  </w:style>
  <w:style w:type="character" w:styleId="-">
    <w:name w:val="Hyperlink"/>
    <w:rsid w:val="001208E5"/>
    <w:rPr>
      <w:color w:val="0000FF"/>
      <w:u w:val="single"/>
    </w:rPr>
  </w:style>
  <w:style w:type="paragraph" w:styleId="a5">
    <w:name w:val="List Paragraph"/>
    <w:basedOn w:val="a"/>
    <w:uiPriority w:val="34"/>
    <w:qFormat/>
    <w:rsid w:val="001208E5"/>
    <w:pPr>
      <w:ind w:left="720"/>
      <w:contextualSpacing/>
    </w:pPr>
  </w:style>
  <w:style w:type="paragraph" w:styleId="a6">
    <w:name w:val="Balloon Text"/>
    <w:basedOn w:val="a"/>
    <w:link w:val="Char0"/>
    <w:uiPriority w:val="99"/>
    <w:semiHidden/>
    <w:unhideWhenUsed/>
    <w:rsid w:val="001208E5"/>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1208E5"/>
    <w:rPr>
      <w:rFonts w:ascii="Tahoma" w:hAnsi="Tahoma" w:cs="Tahoma"/>
      <w:sz w:val="16"/>
      <w:szCs w:val="16"/>
      <w:lang w:val="it-IT"/>
    </w:rPr>
  </w:style>
  <w:style w:type="paragraph" w:styleId="a7">
    <w:name w:val="header"/>
    <w:basedOn w:val="a"/>
    <w:link w:val="Char1"/>
    <w:uiPriority w:val="99"/>
    <w:unhideWhenUsed/>
    <w:rsid w:val="001208E5"/>
    <w:pPr>
      <w:tabs>
        <w:tab w:val="center" w:pos="4536"/>
        <w:tab w:val="right" w:pos="9072"/>
      </w:tabs>
      <w:spacing w:after="0" w:line="240" w:lineRule="auto"/>
    </w:pPr>
  </w:style>
  <w:style w:type="character" w:customStyle="1" w:styleId="Char1">
    <w:name w:val="Κεφαλίδα Char"/>
    <w:basedOn w:val="a0"/>
    <w:link w:val="a7"/>
    <w:uiPriority w:val="99"/>
    <w:rsid w:val="001208E5"/>
    <w:rPr>
      <w:lang w:val="it-IT"/>
    </w:rPr>
  </w:style>
  <w:style w:type="paragraph" w:styleId="a8">
    <w:name w:val="footer"/>
    <w:basedOn w:val="a"/>
    <w:link w:val="Char2"/>
    <w:uiPriority w:val="99"/>
    <w:unhideWhenUsed/>
    <w:rsid w:val="001208E5"/>
    <w:pPr>
      <w:tabs>
        <w:tab w:val="center" w:pos="4536"/>
        <w:tab w:val="right" w:pos="9072"/>
      </w:tabs>
      <w:spacing w:after="0" w:line="240" w:lineRule="auto"/>
    </w:pPr>
  </w:style>
  <w:style w:type="character" w:customStyle="1" w:styleId="Char2">
    <w:name w:val="Υποσέλιδο Char"/>
    <w:basedOn w:val="a0"/>
    <w:link w:val="a8"/>
    <w:uiPriority w:val="99"/>
    <w:rsid w:val="001208E5"/>
    <w:rPr>
      <w:lang w:val="it-IT"/>
    </w:rPr>
  </w:style>
  <w:style w:type="character" w:styleId="a9">
    <w:name w:val="annotation reference"/>
    <w:basedOn w:val="a0"/>
    <w:uiPriority w:val="99"/>
    <w:semiHidden/>
    <w:unhideWhenUsed/>
    <w:rsid w:val="00344E52"/>
    <w:rPr>
      <w:sz w:val="16"/>
      <w:szCs w:val="16"/>
    </w:rPr>
  </w:style>
  <w:style w:type="paragraph" w:styleId="aa">
    <w:name w:val="annotation text"/>
    <w:basedOn w:val="a"/>
    <w:link w:val="Char3"/>
    <w:uiPriority w:val="99"/>
    <w:semiHidden/>
    <w:unhideWhenUsed/>
    <w:rsid w:val="00344E52"/>
    <w:pPr>
      <w:spacing w:line="240" w:lineRule="auto"/>
    </w:pPr>
    <w:rPr>
      <w:sz w:val="20"/>
      <w:szCs w:val="20"/>
    </w:rPr>
  </w:style>
  <w:style w:type="character" w:customStyle="1" w:styleId="Char3">
    <w:name w:val="Κείμενο σχολίου Char"/>
    <w:basedOn w:val="a0"/>
    <w:link w:val="aa"/>
    <w:uiPriority w:val="99"/>
    <w:semiHidden/>
    <w:rsid w:val="00344E52"/>
    <w:rPr>
      <w:sz w:val="20"/>
      <w:szCs w:val="20"/>
      <w:lang w:val="it-IT"/>
    </w:rPr>
  </w:style>
  <w:style w:type="paragraph" w:styleId="ab">
    <w:name w:val="annotation subject"/>
    <w:basedOn w:val="aa"/>
    <w:next w:val="aa"/>
    <w:link w:val="Char4"/>
    <w:uiPriority w:val="99"/>
    <w:semiHidden/>
    <w:unhideWhenUsed/>
    <w:rsid w:val="00344E52"/>
    <w:rPr>
      <w:b/>
      <w:bCs/>
    </w:rPr>
  </w:style>
  <w:style w:type="character" w:customStyle="1" w:styleId="Char4">
    <w:name w:val="Θέμα σχολίου Char"/>
    <w:basedOn w:val="Char3"/>
    <w:link w:val="ab"/>
    <w:uiPriority w:val="99"/>
    <w:semiHidden/>
    <w:rsid w:val="00344E52"/>
    <w:rPr>
      <w:b/>
      <w:bCs/>
      <w:sz w:val="20"/>
      <w:szCs w:val="20"/>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3B406EC8-CF1A-4483-839D-DE7982F0E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9F452-B188-41C5-8465-512F8D91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fkoump</cp:lastModifiedBy>
  <cp:revision>2</cp:revision>
  <cp:lastPrinted>2016-02-29T16:08:00Z</cp:lastPrinted>
  <dcterms:created xsi:type="dcterms:W3CDTF">2020-07-16T05:55:00Z</dcterms:created>
  <dcterms:modified xsi:type="dcterms:W3CDTF">2020-07-16T05:55:00Z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